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3" w:rsidRPr="000A2C7F" w:rsidRDefault="000A2C7F" w:rsidP="000A2C7F">
      <w:pPr>
        <w:jc w:val="right"/>
        <w:rPr>
          <w:rFonts w:eastAsia="Times New Roman"/>
          <w:i/>
          <w:sz w:val="30"/>
          <w:szCs w:val="30"/>
        </w:rPr>
      </w:pPr>
      <w:r w:rsidRPr="000A2C7F">
        <w:rPr>
          <w:rFonts w:eastAsia="Times New Roman"/>
          <w:i/>
          <w:sz w:val="30"/>
          <w:szCs w:val="30"/>
        </w:rPr>
        <w:t>Приложение 7</w:t>
      </w:r>
    </w:p>
    <w:p w:rsidR="00886873" w:rsidRDefault="00052BC3" w:rsidP="0088687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ДИНАМИКА ЧИСЛЕННОСТИ </w:t>
      </w:r>
    </w:p>
    <w:p w:rsidR="00052BC3" w:rsidRDefault="00052BC3" w:rsidP="0088687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членов ОО «БРПО»</w:t>
      </w:r>
    </w:p>
    <w:p w:rsidR="00052BC3" w:rsidRPr="00F06FEC" w:rsidRDefault="00052BC3" w:rsidP="00886873">
      <w:pPr>
        <w:jc w:val="both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за </w:t>
      </w:r>
      <w:r w:rsidR="006122D7">
        <w:rPr>
          <w:rFonts w:eastAsia="Times New Roman"/>
          <w:b/>
        </w:rPr>
        <w:t>20___г.</w:t>
      </w:r>
    </w:p>
    <w:p w:rsidR="00886873" w:rsidRPr="00D23BB5" w:rsidRDefault="00886873" w:rsidP="00886873">
      <w:pPr>
        <w:jc w:val="both"/>
        <w:rPr>
          <w:rFonts w:eastAsia="Times New Roman"/>
          <w:sz w:val="10"/>
          <w:szCs w:val="1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42"/>
        <w:gridCol w:w="1569"/>
        <w:gridCol w:w="1275"/>
        <w:gridCol w:w="1276"/>
        <w:gridCol w:w="1550"/>
        <w:gridCol w:w="1276"/>
        <w:gridCol w:w="1559"/>
        <w:gridCol w:w="1559"/>
        <w:gridCol w:w="1985"/>
      </w:tblGrid>
      <w:tr w:rsidR="00052BC3" w:rsidRPr="00F840F7" w:rsidTr="006122D7">
        <w:trPr>
          <w:trHeight w:val="114"/>
        </w:trPr>
        <w:tc>
          <w:tcPr>
            <w:tcW w:w="451" w:type="dxa"/>
            <w:vMerge w:val="restart"/>
            <w:shd w:val="clear" w:color="auto" w:fill="auto"/>
          </w:tcPr>
          <w:p w:rsidR="00052BC3" w:rsidRPr="00473B91" w:rsidRDefault="00052BC3" w:rsidP="00052BC3">
            <w:pPr>
              <w:ind w:left="-142" w:right="-190" w:hanging="28"/>
              <w:jc w:val="center"/>
              <w:rPr>
                <w:rFonts w:eastAsia="Times New Roman"/>
                <w:noProof/>
              </w:rPr>
            </w:pPr>
            <w:r w:rsidRPr="00473B91">
              <w:rPr>
                <w:rFonts w:eastAsia="Times New Roman"/>
                <w:noProof/>
              </w:rPr>
              <w:t>№</w:t>
            </w:r>
          </w:p>
          <w:p w:rsidR="00052BC3" w:rsidRPr="00473B91" w:rsidRDefault="00052BC3" w:rsidP="00052BC3">
            <w:pPr>
              <w:ind w:left="-142" w:right="-190" w:hanging="28"/>
              <w:jc w:val="center"/>
              <w:rPr>
                <w:rFonts w:eastAsia="Times New Roman"/>
                <w:sz w:val="28"/>
                <w:szCs w:val="28"/>
              </w:rPr>
            </w:pPr>
            <w:r w:rsidRPr="00473B91">
              <w:rPr>
                <w:rFonts w:eastAsia="Times New Roman"/>
                <w:noProof/>
              </w:rPr>
              <w:t>п/п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052BC3" w:rsidRPr="00473B91" w:rsidRDefault="00052BC3" w:rsidP="00052BC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Наименование пионерской дружины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52BC3" w:rsidRPr="00D36C65" w:rsidRDefault="00052BC3" w:rsidP="00052BC3">
            <w:pPr>
              <w:spacing w:line="20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Численность на 31 декабря ___</w:t>
            </w:r>
            <w:r>
              <w:rPr>
                <w:rFonts w:eastAsia="Times New Roman"/>
                <w:sz w:val="22"/>
                <w:szCs w:val="22"/>
              </w:rPr>
              <w:t>20__</w:t>
            </w:r>
            <w:r w:rsidRPr="00D36C65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2BC3" w:rsidRPr="00D36C65" w:rsidRDefault="00052BC3" w:rsidP="00052B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Из них вновь вступивших в</w:t>
            </w:r>
            <w:r>
              <w:rPr>
                <w:rFonts w:eastAsia="Times New Roman"/>
                <w:sz w:val="22"/>
                <w:szCs w:val="22"/>
              </w:rPr>
              <w:t xml:space="preserve"> 20__</w:t>
            </w:r>
            <w:r w:rsidRPr="00D36C65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7929" w:type="dxa"/>
            <w:gridSpan w:val="5"/>
            <w:shd w:val="clear" w:color="auto" w:fill="auto"/>
          </w:tcPr>
          <w:p w:rsidR="00052BC3" w:rsidRPr="00D36C65" w:rsidRDefault="00052BC3" w:rsidP="00052B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Количество</w:t>
            </w:r>
          </w:p>
          <w:p w:rsidR="00052BC3" w:rsidRPr="00D36C65" w:rsidRDefault="00052BC3" w:rsidP="00052B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выданной символики, знаков отличия</w:t>
            </w:r>
          </w:p>
        </w:tc>
      </w:tr>
      <w:tr w:rsidR="00052BC3" w:rsidRPr="00F840F7" w:rsidTr="006122D7">
        <w:trPr>
          <w:trHeight w:val="262"/>
        </w:trPr>
        <w:tc>
          <w:tcPr>
            <w:tcW w:w="451" w:type="dxa"/>
            <w:vMerge/>
            <w:shd w:val="clear" w:color="auto" w:fill="auto"/>
          </w:tcPr>
          <w:p w:rsidR="00052BC3" w:rsidRPr="00473B91" w:rsidRDefault="00052BC3" w:rsidP="00052BC3">
            <w:pPr>
              <w:ind w:left="-142" w:right="-190" w:hanging="28"/>
              <w:jc w:val="center"/>
              <w:rPr>
                <w:rFonts w:eastAsia="Times New Roman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052BC3" w:rsidRPr="00473B91" w:rsidRDefault="00052BC3" w:rsidP="00052BC3">
            <w:pPr>
              <w:jc w:val="center"/>
              <w:rPr>
                <w:rFonts w:eastAsia="Times New Roman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52BC3" w:rsidRPr="00D36C65" w:rsidRDefault="00052BC3" w:rsidP="00052BC3">
            <w:pPr>
              <w:spacing w:line="200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52BC3" w:rsidRPr="00D36C65" w:rsidRDefault="00052BC3" w:rsidP="00052BC3">
            <w:pPr>
              <w:spacing w:line="20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октябрята</w:t>
            </w:r>
          </w:p>
        </w:tc>
        <w:tc>
          <w:tcPr>
            <w:tcW w:w="1276" w:type="dxa"/>
            <w:shd w:val="clear" w:color="auto" w:fill="auto"/>
          </w:tcPr>
          <w:p w:rsidR="00052BC3" w:rsidRPr="00D36C65" w:rsidRDefault="00052BC3" w:rsidP="00052B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36C65">
              <w:rPr>
                <w:rFonts w:eastAsia="Times New Roman"/>
                <w:sz w:val="22"/>
                <w:szCs w:val="22"/>
              </w:rPr>
              <w:t>пионеры</w:t>
            </w:r>
          </w:p>
        </w:tc>
        <w:tc>
          <w:tcPr>
            <w:tcW w:w="1550" w:type="dxa"/>
            <w:shd w:val="clear" w:color="auto" w:fill="auto"/>
          </w:tcPr>
          <w:p w:rsidR="00052BC3" w:rsidRPr="00D36C65" w:rsidRDefault="00052BC3" w:rsidP="00052BC3">
            <w:pPr>
              <w:ind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</w:t>
            </w:r>
            <w:r w:rsidRPr="00D36C65">
              <w:rPr>
                <w:rFonts w:eastAsia="Times New Roman"/>
                <w:sz w:val="22"/>
                <w:szCs w:val="22"/>
              </w:rPr>
              <w:t>начок октябрятский</w:t>
            </w:r>
          </w:p>
        </w:tc>
        <w:tc>
          <w:tcPr>
            <w:tcW w:w="1276" w:type="dxa"/>
            <w:shd w:val="clear" w:color="auto" w:fill="auto"/>
          </w:tcPr>
          <w:p w:rsidR="00052BC3" w:rsidRPr="00D36C65" w:rsidRDefault="00052BC3" w:rsidP="00052BC3">
            <w:pPr>
              <w:ind w:right="-108" w:hanging="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D36C65">
              <w:rPr>
                <w:rFonts w:eastAsia="Times New Roman"/>
                <w:sz w:val="22"/>
                <w:szCs w:val="22"/>
              </w:rPr>
              <w:t>алстук пионерский</w:t>
            </w:r>
          </w:p>
        </w:tc>
        <w:tc>
          <w:tcPr>
            <w:tcW w:w="1559" w:type="dxa"/>
            <w:shd w:val="clear" w:color="auto" w:fill="auto"/>
          </w:tcPr>
          <w:p w:rsidR="00052BC3" w:rsidRPr="00D36C65" w:rsidRDefault="00052BC3" w:rsidP="00052BC3">
            <w:pPr>
              <w:ind w:right="-108" w:hanging="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</w:t>
            </w:r>
            <w:r w:rsidRPr="00D36C65">
              <w:rPr>
                <w:rFonts w:eastAsia="Times New Roman"/>
                <w:sz w:val="22"/>
                <w:szCs w:val="22"/>
              </w:rPr>
              <w:t>начок пионерский</w:t>
            </w:r>
          </w:p>
        </w:tc>
        <w:tc>
          <w:tcPr>
            <w:tcW w:w="1559" w:type="dxa"/>
            <w:shd w:val="clear" w:color="auto" w:fill="auto"/>
          </w:tcPr>
          <w:p w:rsidR="00052BC3" w:rsidRPr="00D36C65" w:rsidRDefault="00052BC3" w:rsidP="00052BC3">
            <w:pPr>
              <w:ind w:right="-108" w:hanging="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</w:t>
            </w:r>
            <w:r w:rsidRPr="00D36C65">
              <w:rPr>
                <w:rFonts w:eastAsia="Times New Roman"/>
                <w:sz w:val="22"/>
                <w:szCs w:val="22"/>
              </w:rPr>
              <w:t>алстук лидера</w:t>
            </w:r>
          </w:p>
        </w:tc>
        <w:tc>
          <w:tcPr>
            <w:tcW w:w="1985" w:type="dxa"/>
            <w:shd w:val="clear" w:color="auto" w:fill="auto"/>
          </w:tcPr>
          <w:p w:rsidR="00052BC3" w:rsidRPr="00D36C65" w:rsidRDefault="006122D7" w:rsidP="00052BC3">
            <w:pPr>
              <w:ind w:right="-108" w:hanging="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="00052BC3" w:rsidRPr="00D36C65">
              <w:rPr>
                <w:rFonts w:eastAsia="Times New Roman"/>
                <w:sz w:val="22"/>
                <w:szCs w:val="22"/>
              </w:rPr>
              <w:t xml:space="preserve">имуровцы, </w:t>
            </w:r>
            <w:proofErr w:type="spellStart"/>
            <w:r w:rsidR="00052BC3" w:rsidRPr="00D36C65">
              <w:rPr>
                <w:rFonts w:eastAsia="Times New Roman"/>
                <w:sz w:val="22"/>
                <w:szCs w:val="22"/>
              </w:rPr>
              <w:t>зарничники</w:t>
            </w:r>
            <w:proofErr w:type="spellEnd"/>
          </w:p>
        </w:tc>
      </w:tr>
      <w:tr w:rsidR="00052BC3" w:rsidRPr="00F840F7" w:rsidTr="006122D7">
        <w:trPr>
          <w:trHeight w:val="84"/>
        </w:trPr>
        <w:tc>
          <w:tcPr>
            <w:tcW w:w="451" w:type="dxa"/>
            <w:shd w:val="clear" w:color="auto" w:fill="auto"/>
            <w:hideMark/>
          </w:tcPr>
          <w:p w:rsidR="00052BC3" w:rsidRPr="00473B91" w:rsidRDefault="00052BC3" w:rsidP="00FE2B7E">
            <w:pPr>
              <w:rPr>
                <w:rFonts w:eastAsia="Times New Roman"/>
              </w:rPr>
            </w:pPr>
            <w:r w:rsidRPr="00473B91">
              <w:rPr>
                <w:rFonts w:eastAsia="Times New Roman"/>
              </w:rPr>
              <w:t>1.</w:t>
            </w:r>
          </w:p>
        </w:tc>
        <w:tc>
          <w:tcPr>
            <w:tcW w:w="1642" w:type="dxa"/>
            <w:shd w:val="clear" w:color="auto" w:fill="auto"/>
            <w:hideMark/>
          </w:tcPr>
          <w:p w:rsidR="00052BC3" w:rsidRPr="00473B91" w:rsidRDefault="00052BC3" w:rsidP="00FE2B7E">
            <w:pPr>
              <w:rPr>
                <w:rFonts w:eastAsia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2BC3" w:rsidRPr="00473B91" w:rsidRDefault="00052BC3" w:rsidP="00FE2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873" w:rsidRDefault="00886873" w:rsidP="00886873">
      <w:pPr>
        <w:jc w:val="both"/>
        <w:rPr>
          <w:b/>
        </w:rPr>
        <w:sectPr w:rsidR="00886873" w:rsidSect="0088687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15E17" w:rsidRDefault="00215E17" w:rsidP="006122D7"/>
    <w:sectPr w:rsidR="00215E17" w:rsidSect="00886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A"/>
    <w:rsid w:val="00052BC3"/>
    <w:rsid w:val="000A2C7F"/>
    <w:rsid w:val="00205699"/>
    <w:rsid w:val="00215E17"/>
    <w:rsid w:val="002B3B03"/>
    <w:rsid w:val="00323C38"/>
    <w:rsid w:val="005B35EA"/>
    <w:rsid w:val="006122D7"/>
    <w:rsid w:val="008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1D0A"/>
  <w15:docId w15:val="{A220FB2D-0D05-4988-952B-5388919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86873"/>
    <w:pPr>
      <w:spacing w:before="100" w:beforeAutospacing="1" w:after="100" w:afterAutospacing="1"/>
    </w:pPr>
    <w:rPr>
      <w:rFonts w:eastAsia="Times New Roman"/>
    </w:rPr>
  </w:style>
  <w:style w:type="table" w:styleId="a3">
    <w:name w:val="Table Grid"/>
    <w:basedOn w:val="a1"/>
    <w:uiPriority w:val="59"/>
    <w:rsid w:val="0020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Olesya MOG. Meleshenya</cp:lastModifiedBy>
  <cp:revision>2</cp:revision>
  <dcterms:created xsi:type="dcterms:W3CDTF">2020-07-09T09:07:00Z</dcterms:created>
  <dcterms:modified xsi:type="dcterms:W3CDTF">2020-07-09T09:07:00Z</dcterms:modified>
</cp:coreProperties>
</file>